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36" w:rsidRPr="00B46B39" w:rsidRDefault="00824136" w:rsidP="00824136">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824136" w:rsidRDefault="00824136" w:rsidP="00824136">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824136" w:rsidRDefault="00824136" w:rsidP="00824136">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824136" w:rsidRDefault="00824136" w:rsidP="00824136">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824136" w:rsidRDefault="00824136" w:rsidP="00824136">
      <w:pPr>
        <w:spacing w:after="0" w:line="240" w:lineRule="auto"/>
        <w:rPr>
          <w:rFonts w:ascii="Lucida Bright" w:eastAsia="PMingLiU" w:hAnsi="Lucida Bright" w:cs="Microsoft Sans Serif"/>
          <w:b/>
          <w:sz w:val="20"/>
          <w:szCs w:val="20"/>
          <w:lang w:eastAsia="zh-TW"/>
        </w:rPr>
      </w:pPr>
    </w:p>
    <w:p w:rsidR="00824136" w:rsidRDefault="00824136" w:rsidP="00824136">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824136" w:rsidRDefault="00824136" w:rsidP="00824136">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824136" w:rsidRDefault="00824136" w:rsidP="00824136">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824136" w:rsidRDefault="00824136" w:rsidP="00824136">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824136" w:rsidRDefault="00824136" w:rsidP="00824136">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824136" w:rsidRPr="00B46B39" w:rsidRDefault="00824136" w:rsidP="00824136">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824136" w:rsidRDefault="00824136" w:rsidP="00824136">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#15</w:t>
      </w:r>
    </w:p>
    <w:p w:rsidR="00824136" w:rsidRDefault="00824136" w:rsidP="00824136">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TUESDAY, AUGUST 20, 2019, AT 4:00 P.M. FOR THE PURPOSE OF </w:t>
      </w:r>
      <w:r w:rsidR="009D52FA">
        <w:rPr>
          <w:rFonts w:ascii="Lucida Bright" w:eastAsia="PMingLiU" w:hAnsi="Lucida Bright" w:cs="Times New Roman"/>
          <w:b/>
          <w:sz w:val="24"/>
          <w:szCs w:val="24"/>
          <w:lang w:eastAsia="zh-TW"/>
        </w:rPr>
        <w:t>APPOINTING PRECINCT ELECTION OFFICIALS FOR 2019-2020 AND OTHER ELECTION RELATED MATTERS.</w:t>
      </w: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meeting was called to order by the Chairman, Carlton L. Hawkins</w:t>
      </w:r>
      <w:r w:rsidR="008E505F">
        <w:rPr>
          <w:rFonts w:ascii="Lucida Bright" w:eastAsia="PMingLiU" w:hAnsi="Lucida Bright" w:cs="Times New Roman"/>
          <w:sz w:val="24"/>
          <w:szCs w:val="24"/>
          <w:lang w:eastAsia="zh-TW"/>
        </w:rPr>
        <w:t>.  All members were present.    Also present for the meeting was Bryan Land, County Manager, Jerry Austin, Republican Party Chair and Crystal Morrison, Democratic Party Chair.</w:t>
      </w: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Member, A.B. Brown delivered the invocation.</w:t>
      </w: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welcomed County Manager Bryan Land to the meeting.  The board presented a copy of the Department of Homeland Security Summary of our office needs in order to be more secure.  After muc</w:t>
      </w:r>
      <w:r w:rsidR="008E505F">
        <w:rPr>
          <w:rFonts w:ascii="Lucida Bright" w:eastAsia="PMingLiU" w:hAnsi="Lucida Bright" w:cs="Times New Roman"/>
          <w:sz w:val="24"/>
          <w:szCs w:val="24"/>
          <w:lang w:eastAsia="zh-TW"/>
        </w:rPr>
        <w:t>h discussion, Mr. Land left the meeting.</w:t>
      </w: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p>
    <w:p w:rsidR="00824136" w:rsidRDefault="008E505F" w:rsidP="0082413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director read aloud the minutes from the previous meeting.  A motion to approve the minutes was made by Brown and seconded by Robinson.  The motion carried and was unanimous.</w:t>
      </w: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p>
    <w:p w:rsidR="00824136" w:rsidRDefault="008E505F" w:rsidP="0082413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director presented the board with the list of precinct officials as recommended by Crystal Morrison, Richmond County Democratic Party Chair and Jerry Austin, Richmond County Republican Party Chair.  After a brief discussion, a motion was made to approve the list of precinct officials to serve for the 2019-2020 election cycle, with exception to *Black Jack #1, by Robinson.  A second to the motion was made by Brown.  The motion carried and was unanimous.  *Neither party had anyone within the precinct to recommend to serve as a precinct official in Black Jack #1 precinct.  The board will revisit at their next meeting.</w:t>
      </w:r>
    </w:p>
    <w:p w:rsidR="009D52FA" w:rsidRDefault="009D52FA" w:rsidP="00824136">
      <w:pPr>
        <w:autoSpaceDE w:val="0"/>
        <w:autoSpaceDN w:val="0"/>
        <w:adjustRightInd w:val="0"/>
        <w:spacing w:after="0" w:line="240" w:lineRule="auto"/>
        <w:rPr>
          <w:rFonts w:ascii="Lucida Bright" w:eastAsia="PMingLiU" w:hAnsi="Lucida Bright" w:cs="Times New Roman"/>
          <w:sz w:val="24"/>
          <w:szCs w:val="24"/>
          <w:lang w:eastAsia="zh-TW"/>
        </w:rPr>
      </w:pPr>
    </w:p>
    <w:p w:rsidR="009D52FA" w:rsidRDefault="009D52FA" w:rsidP="0082413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director reported to the board that we had been given final approval from the First United Methodist Church in Ellerbe to use their fellowship hall as our new polling place for Mineral Springs #1 precinct beginning with the November 5, 2019 municipal election.  A motion to approve the change was made by Robinson and seconded by Walters.  The motion carried and was unanimous.</w:t>
      </w:r>
    </w:p>
    <w:p w:rsidR="009D52FA" w:rsidRDefault="009D52FA" w:rsidP="0082413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director will make the changes, publish in the local newspaper, and send first class mailings to all voters in the precinct informing them of the change.</w:t>
      </w:r>
    </w:p>
    <w:p w:rsidR="008E505F" w:rsidRDefault="008E505F" w:rsidP="00824136">
      <w:pPr>
        <w:autoSpaceDE w:val="0"/>
        <w:autoSpaceDN w:val="0"/>
        <w:adjustRightInd w:val="0"/>
        <w:spacing w:after="0" w:line="240" w:lineRule="auto"/>
        <w:rPr>
          <w:rFonts w:ascii="Lucida Bright" w:eastAsia="PMingLiU" w:hAnsi="Lucida Bright" w:cs="Times New Roman"/>
          <w:sz w:val="24"/>
          <w:szCs w:val="24"/>
          <w:lang w:eastAsia="zh-TW"/>
        </w:rPr>
      </w:pPr>
    </w:p>
    <w:p w:rsidR="00525DC8" w:rsidRDefault="008E505F" w:rsidP="0082413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members reviewed </w:t>
      </w:r>
      <w:r w:rsidR="00525DC8">
        <w:rPr>
          <w:rFonts w:ascii="Lucida Bright" w:eastAsia="PMingLiU" w:hAnsi="Lucida Bright" w:cs="Times New Roman"/>
          <w:sz w:val="24"/>
          <w:szCs w:val="24"/>
          <w:lang w:eastAsia="zh-TW"/>
        </w:rPr>
        <w:t xml:space="preserve">absentee ballot applications for the September 10, 2019 Special Congressional Election.  A motion to approve was made by </w:t>
      </w:r>
      <w:r w:rsidR="009D52FA">
        <w:rPr>
          <w:rFonts w:ascii="Lucida Bright" w:eastAsia="PMingLiU" w:hAnsi="Lucida Bright" w:cs="Times New Roman"/>
          <w:sz w:val="24"/>
          <w:szCs w:val="24"/>
          <w:lang w:eastAsia="zh-TW"/>
        </w:rPr>
        <w:t>Walters</w:t>
      </w:r>
      <w:r w:rsidR="00525DC8">
        <w:rPr>
          <w:rFonts w:ascii="Lucida Bright" w:eastAsia="PMingLiU" w:hAnsi="Lucida Bright" w:cs="Times New Roman"/>
          <w:sz w:val="24"/>
          <w:szCs w:val="24"/>
          <w:lang w:eastAsia="zh-TW"/>
        </w:rPr>
        <w:t xml:space="preserve">.  A second to the motion was made by </w:t>
      </w:r>
      <w:r w:rsidR="009D52FA">
        <w:rPr>
          <w:rFonts w:ascii="Lucida Bright" w:eastAsia="PMingLiU" w:hAnsi="Lucida Bright" w:cs="Times New Roman"/>
          <w:sz w:val="24"/>
          <w:szCs w:val="24"/>
          <w:lang w:eastAsia="zh-TW"/>
        </w:rPr>
        <w:t>Robinson.</w:t>
      </w:r>
      <w:bookmarkStart w:id="0" w:name="_GoBack"/>
      <w:bookmarkEnd w:id="0"/>
      <w:r w:rsidR="00525DC8">
        <w:rPr>
          <w:rFonts w:ascii="Lucida Bright" w:eastAsia="PMingLiU" w:hAnsi="Lucida Bright" w:cs="Times New Roman"/>
          <w:sz w:val="24"/>
          <w:szCs w:val="24"/>
          <w:lang w:eastAsia="zh-TW"/>
        </w:rPr>
        <w:t xml:space="preserve">  The motion carried and was unanimous.</w:t>
      </w: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further business to discuss, a motion to adjourn was made by </w:t>
      </w:r>
      <w:r w:rsidR="00525DC8">
        <w:rPr>
          <w:rFonts w:ascii="Lucida Bright" w:eastAsia="PMingLiU" w:hAnsi="Lucida Bright" w:cs="Times New Roman"/>
          <w:sz w:val="24"/>
          <w:szCs w:val="24"/>
          <w:lang w:eastAsia="zh-TW"/>
        </w:rPr>
        <w:t>Robinson</w:t>
      </w:r>
      <w:r>
        <w:rPr>
          <w:rFonts w:ascii="Lucida Bright" w:eastAsia="PMingLiU" w:hAnsi="Lucida Bright" w:cs="Times New Roman"/>
          <w:sz w:val="24"/>
          <w:szCs w:val="24"/>
          <w:lang w:eastAsia="zh-TW"/>
        </w:rPr>
        <w:t xml:space="preserve"> with a second to the motion by Walters.  The meeting was adjourned at </w:t>
      </w:r>
      <w:r w:rsidR="00525DC8">
        <w:rPr>
          <w:rFonts w:ascii="Lucida Bright" w:eastAsia="PMingLiU" w:hAnsi="Lucida Bright" w:cs="Times New Roman"/>
          <w:sz w:val="24"/>
          <w:szCs w:val="24"/>
          <w:lang w:eastAsia="zh-TW"/>
        </w:rPr>
        <w:t>5:19</w:t>
      </w:r>
      <w:r>
        <w:rPr>
          <w:rFonts w:ascii="Lucida Bright" w:eastAsia="PMingLiU" w:hAnsi="Lucida Bright" w:cs="Times New Roman"/>
          <w:sz w:val="24"/>
          <w:szCs w:val="24"/>
          <w:lang w:eastAsia="zh-TW"/>
        </w:rPr>
        <w:t xml:space="preserve"> p.m.</w:t>
      </w: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p>
    <w:p w:rsidR="00824136" w:rsidRDefault="00824136" w:rsidP="00824136">
      <w:pPr>
        <w:autoSpaceDE w:val="0"/>
        <w:autoSpaceDN w:val="0"/>
        <w:adjustRightInd w:val="0"/>
        <w:spacing w:after="0" w:line="240" w:lineRule="auto"/>
        <w:rPr>
          <w:rFonts w:ascii="Lucida Bright" w:eastAsia="PMingLiU" w:hAnsi="Lucida Bright" w:cs="Times New Roman"/>
          <w:sz w:val="24"/>
          <w:szCs w:val="24"/>
          <w:lang w:eastAsia="zh-TW"/>
        </w:rPr>
      </w:pPr>
    </w:p>
    <w:p w:rsidR="00824136" w:rsidRPr="009B60C8" w:rsidRDefault="00824136" w:rsidP="00824136">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824136" w:rsidRDefault="00824136" w:rsidP="0082413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824136" w:rsidRPr="009B60C8" w:rsidRDefault="00824136" w:rsidP="00824136">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824136" w:rsidRDefault="00824136" w:rsidP="00824136">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824136" w:rsidRDefault="00824136" w:rsidP="0082413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824136" w:rsidRPr="009B60C8" w:rsidRDefault="00824136" w:rsidP="00824136">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824136" w:rsidRDefault="00824136" w:rsidP="0082413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824136" w:rsidRPr="009B60C8" w:rsidRDefault="00824136" w:rsidP="00824136">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824136" w:rsidRDefault="00824136" w:rsidP="0082413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824136" w:rsidRDefault="00824136" w:rsidP="0082413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824136" w:rsidRDefault="00824136" w:rsidP="0082413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824136" w:rsidRDefault="00824136" w:rsidP="00824136">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824136" w:rsidRPr="009B60C8" w:rsidRDefault="00824136" w:rsidP="00824136">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824136" w:rsidRDefault="00824136" w:rsidP="00824136"/>
    <w:p w:rsidR="00824136" w:rsidRDefault="00824136" w:rsidP="00824136"/>
    <w:p w:rsidR="00824136" w:rsidRDefault="00824136" w:rsidP="00824136"/>
    <w:p w:rsidR="006816EA" w:rsidRDefault="006816EA"/>
    <w:sectPr w:rsidR="006816EA" w:rsidSect="009B60C8">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36"/>
    <w:rsid w:val="00367BD6"/>
    <w:rsid w:val="00525DC8"/>
    <w:rsid w:val="006816EA"/>
    <w:rsid w:val="00824136"/>
    <w:rsid w:val="008E505F"/>
    <w:rsid w:val="009D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36"/>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36"/>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0693-0B09-4AC3-8283-3FC61293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2</cp:revision>
  <dcterms:created xsi:type="dcterms:W3CDTF">2019-10-18T14:39:00Z</dcterms:created>
  <dcterms:modified xsi:type="dcterms:W3CDTF">2019-10-18T15:17:00Z</dcterms:modified>
</cp:coreProperties>
</file>