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86D" w:rsidRPr="00B46B39" w:rsidRDefault="0060286D" w:rsidP="0060286D">
      <w:pPr>
        <w:spacing w:after="0" w:line="240" w:lineRule="auto"/>
        <w:jc w:val="center"/>
        <w:rPr>
          <w:rFonts w:ascii="Lucida Bright" w:eastAsia="PMingLiU" w:hAnsi="Lucida Bright" w:cs="Microsoft Sans Serif"/>
          <w:b/>
          <w:sz w:val="36"/>
          <w:szCs w:val="32"/>
          <w:lang w:eastAsia="zh-TW"/>
        </w:rPr>
      </w:pPr>
      <w:smartTag w:uri="urn:schemas-microsoft-com:office:smarttags" w:element="City">
        <w:r w:rsidRPr="00B46B39">
          <w:rPr>
            <w:rFonts w:ascii="Lucida Bright" w:eastAsia="PMingLiU" w:hAnsi="Lucida Bright" w:cs="Microsoft Sans Serif"/>
            <w:b/>
            <w:sz w:val="36"/>
            <w:szCs w:val="32"/>
            <w:lang w:eastAsia="zh-TW"/>
          </w:rPr>
          <w:t>Richmond</w:t>
        </w:r>
      </w:smartTag>
      <w:r w:rsidRPr="00B46B39">
        <w:rPr>
          <w:rFonts w:ascii="Lucida Bright" w:eastAsia="PMingLiU" w:hAnsi="Lucida Bright" w:cs="Microsoft Sans Serif"/>
          <w:b/>
          <w:sz w:val="36"/>
          <w:szCs w:val="32"/>
          <w:lang w:eastAsia="zh-TW"/>
        </w:rPr>
        <w:t xml:space="preserve"> </w:t>
      </w:r>
      <w:smartTag w:uri="urn:schemas-microsoft-com:office:smarttags" w:element="place">
        <w:smartTag w:uri="urn:schemas-microsoft-com:office:smarttags" w:element="PlaceType">
          <w:r w:rsidRPr="00B46B39">
            <w:rPr>
              <w:rFonts w:ascii="Lucida Bright" w:eastAsia="PMingLiU" w:hAnsi="Lucida Bright" w:cs="Microsoft Sans Serif"/>
              <w:b/>
              <w:sz w:val="36"/>
              <w:szCs w:val="32"/>
              <w:lang w:eastAsia="zh-TW"/>
            </w:rPr>
            <w:t>County</w:t>
          </w:r>
        </w:smartTag>
        <w:r w:rsidRPr="00B46B39">
          <w:rPr>
            <w:rFonts w:ascii="Lucida Bright" w:eastAsia="PMingLiU" w:hAnsi="Lucida Bright" w:cs="Microsoft Sans Serif"/>
            <w:b/>
            <w:sz w:val="36"/>
            <w:szCs w:val="32"/>
            <w:lang w:eastAsia="zh-TW"/>
          </w:rPr>
          <w:t xml:space="preserve"> </w:t>
        </w:r>
        <w:smartTag w:uri="urn:schemas-microsoft-com:office:smarttags" w:element="PlaceName">
          <w:r w:rsidRPr="00B46B39">
            <w:rPr>
              <w:rFonts w:ascii="Lucida Bright" w:eastAsia="PMingLiU" w:hAnsi="Lucida Bright" w:cs="Microsoft Sans Serif"/>
              <w:b/>
              <w:sz w:val="36"/>
              <w:szCs w:val="32"/>
              <w:lang w:eastAsia="zh-TW"/>
            </w:rPr>
            <w:t>Board</w:t>
          </w:r>
        </w:smartTag>
      </w:smartTag>
      <w:r w:rsidRPr="00B46B39">
        <w:rPr>
          <w:rFonts w:ascii="Lucida Bright" w:eastAsia="PMingLiU" w:hAnsi="Lucida Bright" w:cs="Microsoft Sans Serif"/>
          <w:b/>
          <w:sz w:val="36"/>
          <w:szCs w:val="32"/>
          <w:lang w:eastAsia="zh-TW"/>
        </w:rPr>
        <w:t xml:space="preserve"> of Elections</w:t>
      </w:r>
    </w:p>
    <w:p w:rsidR="0060286D" w:rsidRDefault="0060286D" w:rsidP="0060286D">
      <w:pPr>
        <w:spacing w:after="0" w:line="240" w:lineRule="auto"/>
        <w:jc w:val="center"/>
        <w:rPr>
          <w:rFonts w:ascii="Lucida Bright" w:eastAsia="PMingLiU" w:hAnsi="Lucida Bright" w:cs="Microsoft Sans Serif"/>
          <w:lang w:eastAsia="zh-TW"/>
        </w:rPr>
      </w:pPr>
      <w:r>
        <w:rPr>
          <w:rFonts w:ascii="Lucida Bright" w:eastAsia="PMingLiU" w:hAnsi="Lucida Bright" w:cs="Microsoft Sans Serif"/>
          <w:lang w:eastAsia="zh-TW"/>
        </w:rPr>
        <w:t>Post Office Box 1843~221 S. Hancock Street</w:t>
      </w:r>
    </w:p>
    <w:p w:rsidR="0060286D" w:rsidRDefault="0060286D" w:rsidP="0060286D">
      <w:pPr>
        <w:spacing w:after="0" w:line="240" w:lineRule="auto"/>
        <w:jc w:val="center"/>
        <w:rPr>
          <w:rFonts w:ascii="Lucida Bright" w:eastAsia="PMingLiU" w:hAnsi="Lucida Bright" w:cs="Microsoft Sans Serif"/>
          <w:lang w:eastAsia="zh-TW"/>
        </w:rPr>
      </w:pPr>
      <w:r>
        <w:rPr>
          <w:rFonts w:ascii="Lucida Bright" w:eastAsia="PMingLiU" w:hAnsi="Lucida Bright" w:cs="Microsoft Sans Serif"/>
          <w:lang w:eastAsia="zh-TW"/>
        </w:rPr>
        <w:t>Rockingham, NC  28380</w:t>
      </w:r>
    </w:p>
    <w:p w:rsidR="0060286D" w:rsidRDefault="0060286D" w:rsidP="0060286D">
      <w:pPr>
        <w:spacing w:after="0" w:line="240" w:lineRule="auto"/>
        <w:jc w:val="center"/>
        <w:rPr>
          <w:rFonts w:ascii="Lucida Bright" w:eastAsia="PMingLiU" w:hAnsi="Lucida Bright" w:cs="Microsoft Sans Serif"/>
          <w:lang w:eastAsia="zh-TW"/>
        </w:rPr>
      </w:pPr>
      <w:r>
        <w:rPr>
          <w:rFonts w:ascii="Lucida Bright" w:eastAsia="PMingLiU" w:hAnsi="Lucida Bright" w:cs="Microsoft Sans Serif"/>
          <w:lang w:eastAsia="zh-TW"/>
        </w:rPr>
        <w:t>910-997-8253 Telephone~910-417-4900 Fax</w:t>
      </w:r>
    </w:p>
    <w:p w:rsidR="0060286D" w:rsidRDefault="0060286D" w:rsidP="0060286D">
      <w:pPr>
        <w:spacing w:after="0" w:line="240" w:lineRule="auto"/>
        <w:rPr>
          <w:rFonts w:ascii="Lucida Bright" w:eastAsia="PMingLiU" w:hAnsi="Lucida Bright" w:cs="Microsoft Sans Serif"/>
          <w:b/>
          <w:sz w:val="20"/>
          <w:szCs w:val="20"/>
          <w:lang w:eastAsia="zh-TW"/>
        </w:rPr>
      </w:pPr>
    </w:p>
    <w:p w:rsidR="0060286D" w:rsidRDefault="0060286D" w:rsidP="0060286D">
      <w:pPr>
        <w:spacing w:after="0" w:line="240" w:lineRule="auto"/>
        <w:rPr>
          <w:rFonts w:ascii="Lucida Bright" w:eastAsia="PMingLiU" w:hAnsi="Lucida Bright" w:cs="Microsoft Sans Serif"/>
          <w:b/>
          <w:sz w:val="20"/>
          <w:szCs w:val="20"/>
          <w:lang w:eastAsia="zh-TW"/>
        </w:rPr>
      </w:pPr>
      <w:r>
        <w:rPr>
          <w:rFonts w:ascii="Lucida Bright" w:eastAsia="PMingLiU" w:hAnsi="Lucida Bright" w:cs="Microsoft Sans Serif"/>
          <w:b/>
          <w:sz w:val="20"/>
          <w:szCs w:val="20"/>
          <w:lang w:eastAsia="zh-TW"/>
        </w:rPr>
        <w:t>Carlton L. Hawkins</w:t>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b/>
          <w:sz w:val="20"/>
          <w:szCs w:val="20"/>
          <w:lang w:eastAsia="zh-TW"/>
        </w:rPr>
        <w:t>A.B. Brown</w:t>
      </w:r>
    </w:p>
    <w:p w:rsidR="0060286D" w:rsidRDefault="0060286D" w:rsidP="0060286D">
      <w:pPr>
        <w:spacing w:after="0" w:line="240" w:lineRule="auto"/>
        <w:rPr>
          <w:rFonts w:ascii="Lucida Bright" w:eastAsia="PMingLiU" w:hAnsi="Lucida Bright" w:cs="Microsoft Sans Serif"/>
          <w:i/>
          <w:sz w:val="20"/>
          <w:szCs w:val="20"/>
          <w:lang w:eastAsia="zh-TW"/>
        </w:rPr>
      </w:pPr>
      <w:r>
        <w:rPr>
          <w:rFonts w:ascii="Lucida Bright" w:eastAsia="PMingLiU" w:hAnsi="Lucida Bright" w:cs="Microsoft Sans Serif"/>
          <w:i/>
          <w:sz w:val="20"/>
          <w:szCs w:val="20"/>
          <w:lang w:eastAsia="zh-TW"/>
        </w:rPr>
        <w:t>Chairman</w:t>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i/>
          <w:sz w:val="20"/>
          <w:szCs w:val="20"/>
          <w:lang w:eastAsia="zh-TW"/>
        </w:rPr>
        <w:t>Member</w:t>
      </w:r>
    </w:p>
    <w:p w:rsidR="0060286D" w:rsidRDefault="0060286D" w:rsidP="0060286D">
      <w:pPr>
        <w:spacing w:after="0" w:line="240" w:lineRule="auto"/>
        <w:rPr>
          <w:rFonts w:ascii="Lucida Bright" w:eastAsia="PMingLiU" w:hAnsi="Lucida Bright" w:cs="Microsoft Sans Serif"/>
          <w:b/>
          <w:sz w:val="20"/>
          <w:szCs w:val="20"/>
          <w:lang w:eastAsia="zh-TW"/>
        </w:rPr>
      </w:pPr>
      <w:proofErr w:type="gramStart"/>
      <w:r>
        <w:rPr>
          <w:rFonts w:ascii="Lucida Bright" w:eastAsia="PMingLiU" w:hAnsi="Lucida Bright" w:cs="Microsoft Sans Serif"/>
          <w:b/>
          <w:sz w:val="20"/>
          <w:szCs w:val="20"/>
          <w:lang w:eastAsia="zh-TW"/>
        </w:rPr>
        <w:t>Hazel G. Robinson</w:t>
      </w:r>
      <w:r>
        <w:rPr>
          <w:rFonts w:ascii="Lucida Bright" w:eastAsia="PMingLiU" w:hAnsi="Lucida Bright" w:cs="Microsoft Sans Serif"/>
          <w:b/>
          <w:sz w:val="20"/>
          <w:szCs w:val="20"/>
          <w:lang w:eastAsia="zh-TW"/>
        </w:rPr>
        <w:tab/>
      </w:r>
      <w:r>
        <w:rPr>
          <w:rFonts w:ascii="Lucida Bright" w:eastAsia="PMingLiU" w:hAnsi="Lucida Bright" w:cs="Microsoft Sans Serif"/>
          <w:b/>
          <w:sz w:val="20"/>
          <w:szCs w:val="20"/>
          <w:lang w:eastAsia="zh-TW"/>
        </w:rPr>
        <w:tab/>
      </w:r>
      <w:r>
        <w:rPr>
          <w:rFonts w:ascii="Lucida Bright" w:eastAsia="PMingLiU" w:hAnsi="Lucida Bright" w:cs="Microsoft Sans Serif"/>
          <w:b/>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b/>
          <w:sz w:val="20"/>
          <w:szCs w:val="20"/>
          <w:lang w:eastAsia="zh-TW"/>
        </w:rPr>
        <w:t>Haywood E. Walters, Jr.</w:t>
      </w:r>
      <w:proofErr w:type="gramEnd"/>
    </w:p>
    <w:p w:rsidR="0060286D" w:rsidRDefault="0060286D" w:rsidP="0060286D">
      <w:pPr>
        <w:spacing w:after="0" w:line="240" w:lineRule="auto"/>
        <w:rPr>
          <w:rFonts w:ascii="Lucida Bright" w:eastAsia="PMingLiU" w:hAnsi="Lucida Bright" w:cs="Microsoft Sans Serif"/>
          <w:i/>
          <w:sz w:val="20"/>
          <w:szCs w:val="20"/>
          <w:lang w:eastAsia="zh-TW"/>
        </w:rPr>
      </w:pPr>
      <w:r>
        <w:rPr>
          <w:rFonts w:ascii="Lucida Bright" w:eastAsia="PMingLiU" w:hAnsi="Lucida Bright" w:cs="Microsoft Sans Serif"/>
          <w:i/>
          <w:sz w:val="20"/>
          <w:szCs w:val="20"/>
          <w:lang w:eastAsia="zh-TW"/>
        </w:rPr>
        <w:t xml:space="preserve">Secretary </w:t>
      </w:r>
      <w:r>
        <w:rPr>
          <w:rFonts w:ascii="Lucida Bright" w:eastAsia="PMingLiU" w:hAnsi="Lucida Bright" w:cs="Microsoft Sans Serif"/>
          <w:i/>
          <w:sz w:val="20"/>
          <w:szCs w:val="20"/>
          <w:lang w:eastAsia="zh-TW"/>
        </w:rPr>
        <w:tab/>
      </w:r>
      <w:r>
        <w:rPr>
          <w:rFonts w:ascii="Lucida Bright" w:eastAsia="PMingLiU" w:hAnsi="Lucida Bright" w:cs="Microsoft Sans Serif"/>
          <w:i/>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i/>
          <w:sz w:val="20"/>
          <w:szCs w:val="20"/>
          <w:lang w:eastAsia="zh-TW"/>
        </w:rPr>
        <w:t>Member</w:t>
      </w:r>
    </w:p>
    <w:p w:rsidR="0060286D" w:rsidRDefault="0060286D" w:rsidP="0060286D">
      <w:pPr>
        <w:spacing w:after="0" w:line="240" w:lineRule="auto"/>
        <w:rPr>
          <w:rFonts w:ascii="Lucida Bright" w:eastAsia="PMingLiU" w:hAnsi="Lucida Bright" w:cs="Microsoft Sans Serif"/>
          <w:b/>
          <w:sz w:val="20"/>
          <w:szCs w:val="20"/>
          <w:lang w:eastAsia="zh-TW"/>
        </w:rPr>
      </w:pPr>
      <w:r w:rsidRPr="00B46B39">
        <w:rPr>
          <w:rFonts w:ascii="Lucida Bright" w:eastAsia="PMingLiU" w:hAnsi="Lucida Bright" w:cs="Microsoft Sans Serif"/>
          <w:b/>
          <w:sz w:val="20"/>
          <w:szCs w:val="20"/>
          <w:lang w:eastAsia="zh-TW"/>
        </w:rPr>
        <w:t>Hilda R. Pemberton</w:t>
      </w:r>
    </w:p>
    <w:p w:rsidR="0060286D" w:rsidRPr="00B46B39" w:rsidRDefault="0060286D" w:rsidP="0060286D">
      <w:pPr>
        <w:spacing w:after="0" w:line="240" w:lineRule="auto"/>
        <w:rPr>
          <w:rFonts w:ascii="Lucida Bright" w:eastAsia="PMingLiU" w:hAnsi="Lucida Bright" w:cs="Microsoft Sans Serif"/>
          <w:i/>
          <w:sz w:val="20"/>
          <w:szCs w:val="20"/>
          <w:lang w:eastAsia="zh-TW"/>
        </w:rPr>
      </w:pPr>
      <w:r w:rsidRPr="00B46B39">
        <w:rPr>
          <w:rFonts w:ascii="Lucida Bright" w:eastAsia="PMingLiU" w:hAnsi="Lucida Bright" w:cs="Microsoft Sans Serif"/>
          <w:i/>
          <w:sz w:val="20"/>
          <w:szCs w:val="20"/>
          <w:lang w:eastAsia="zh-TW"/>
        </w:rPr>
        <w:t>Member</w:t>
      </w:r>
    </w:p>
    <w:p w:rsidR="0060286D" w:rsidRDefault="0060286D" w:rsidP="0060286D">
      <w:pPr>
        <w:spacing w:after="200" w:line="276" w:lineRule="auto"/>
        <w:jc w:val="center"/>
        <w:rPr>
          <w:rFonts w:ascii="Lucida Bright" w:eastAsia="PMingLiU" w:hAnsi="Lucida Bright" w:cs="Times New Roman"/>
          <w:b/>
          <w:sz w:val="24"/>
          <w:szCs w:val="24"/>
          <w:lang w:eastAsia="zh-TW"/>
        </w:rPr>
      </w:pPr>
      <w:r>
        <w:rPr>
          <w:rFonts w:ascii="Lucida Bright" w:eastAsia="PMingLiU" w:hAnsi="Lucida Bright" w:cs="Times New Roman"/>
          <w:b/>
          <w:sz w:val="24"/>
          <w:szCs w:val="24"/>
          <w:lang w:eastAsia="zh-TW"/>
        </w:rPr>
        <w:t>MINUTES #19</w:t>
      </w:r>
    </w:p>
    <w:p w:rsidR="0060286D" w:rsidRDefault="0060286D" w:rsidP="0060286D">
      <w:pPr>
        <w:spacing w:after="200" w:line="276" w:lineRule="auto"/>
        <w:jc w:val="both"/>
        <w:rPr>
          <w:rFonts w:ascii="Lucida Bright" w:eastAsia="PMingLiU" w:hAnsi="Lucida Bright" w:cs="Times New Roman"/>
          <w:b/>
          <w:sz w:val="24"/>
          <w:szCs w:val="24"/>
          <w:lang w:eastAsia="zh-TW"/>
        </w:rPr>
      </w:pPr>
      <w:r>
        <w:rPr>
          <w:rFonts w:ascii="Lucida Bright" w:eastAsia="PMingLiU" w:hAnsi="Lucida Bright" w:cs="Times New Roman"/>
          <w:b/>
          <w:sz w:val="24"/>
          <w:szCs w:val="24"/>
          <w:lang w:eastAsia="zh-TW"/>
        </w:rPr>
        <w:t xml:space="preserve">MINUTES OF THE MEETING, HELD ON </w:t>
      </w:r>
      <w:r>
        <w:rPr>
          <w:rFonts w:ascii="Lucida Bright" w:eastAsia="PMingLiU" w:hAnsi="Lucida Bright" w:cs="Times New Roman"/>
          <w:b/>
          <w:sz w:val="24"/>
          <w:szCs w:val="24"/>
          <w:lang w:eastAsia="zh-TW"/>
        </w:rPr>
        <w:t>TUESDAY SEPTEMBER 10, 2019, AT 5</w:t>
      </w:r>
      <w:r>
        <w:rPr>
          <w:rFonts w:ascii="Lucida Bright" w:eastAsia="PMingLiU" w:hAnsi="Lucida Bright" w:cs="Times New Roman"/>
          <w:b/>
          <w:sz w:val="24"/>
          <w:szCs w:val="24"/>
          <w:lang w:eastAsia="zh-TW"/>
        </w:rPr>
        <w:t xml:space="preserve">:00 P.M. FOR THE PURPOSE OF </w:t>
      </w:r>
      <w:r>
        <w:rPr>
          <w:rFonts w:ascii="Lucida Bright" w:eastAsia="PMingLiU" w:hAnsi="Lucida Bright" w:cs="Times New Roman"/>
          <w:b/>
          <w:sz w:val="24"/>
          <w:szCs w:val="24"/>
          <w:lang w:eastAsia="zh-TW"/>
        </w:rPr>
        <w:t>COUNTING</w:t>
      </w:r>
      <w:r>
        <w:rPr>
          <w:rFonts w:ascii="Lucida Bright" w:eastAsia="PMingLiU" w:hAnsi="Lucida Bright" w:cs="Times New Roman"/>
          <w:b/>
          <w:sz w:val="24"/>
          <w:szCs w:val="24"/>
          <w:lang w:eastAsia="zh-TW"/>
        </w:rPr>
        <w:t xml:space="preserve"> ABSENTEE BALLOT</w:t>
      </w:r>
      <w:r>
        <w:rPr>
          <w:rFonts w:ascii="Lucida Bright" w:eastAsia="PMingLiU" w:hAnsi="Lucida Bright" w:cs="Times New Roman"/>
          <w:b/>
          <w:sz w:val="24"/>
          <w:szCs w:val="24"/>
          <w:lang w:eastAsia="zh-TW"/>
        </w:rPr>
        <w:t>S</w:t>
      </w:r>
      <w:r>
        <w:rPr>
          <w:rFonts w:ascii="Lucida Bright" w:eastAsia="PMingLiU" w:hAnsi="Lucida Bright" w:cs="Times New Roman"/>
          <w:b/>
          <w:sz w:val="24"/>
          <w:szCs w:val="24"/>
          <w:lang w:eastAsia="zh-TW"/>
        </w:rPr>
        <w:t xml:space="preserve"> </w:t>
      </w:r>
      <w:r>
        <w:rPr>
          <w:rFonts w:ascii="Lucida Bright" w:eastAsia="PMingLiU" w:hAnsi="Lucida Bright" w:cs="Times New Roman"/>
          <w:b/>
          <w:sz w:val="24"/>
          <w:szCs w:val="24"/>
          <w:lang w:eastAsia="zh-TW"/>
        </w:rPr>
        <w:t>CAST IN THE</w:t>
      </w:r>
      <w:r>
        <w:rPr>
          <w:rFonts w:ascii="Lucida Bright" w:eastAsia="PMingLiU" w:hAnsi="Lucida Bright" w:cs="Times New Roman"/>
          <w:b/>
          <w:sz w:val="24"/>
          <w:szCs w:val="24"/>
          <w:lang w:eastAsia="zh-TW"/>
        </w:rPr>
        <w:t xml:space="preserve"> SPECIAL CONGRESSIONAL ELECTION.</w:t>
      </w:r>
    </w:p>
    <w:p w:rsidR="0060286D" w:rsidRDefault="0060286D" w:rsidP="0060286D">
      <w:pPr>
        <w:autoSpaceDE w:val="0"/>
        <w:autoSpaceDN w:val="0"/>
        <w:adjustRightInd w:val="0"/>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The meeting was called to order by the Chairman, Carlton L. Hawkins.  All members were present</w:t>
      </w:r>
    </w:p>
    <w:p w:rsidR="0060286D" w:rsidRPr="0060286D" w:rsidRDefault="0060286D" w:rsidP="0060286D">
      <w:pPr>
        <w:autoSpaceDE w:val="0"/>
        <w:autoSpaceDN w:val="0"/>
        <w:adjustRightInd w:val="0"/>
        <w:spacing w:after="0" w:line="240" w:lineRule="auto"/>
        <w:rPr>
          <w:rFonts w:ascii="Lucida Bright" w:eastAsia="PMingLiU" w:hAnsi="Lucida Bright" w:cs="Times New Roman"/>
          <w:sz w:val="20"/>
          <w:szCs w:val="24"/>
          <w:lang w:eastAsia="zh-TW"/>
        </w:rPr>
      </w:pPr>
    </w:p>
    <w:p w:rsidR="0060286D" w:rsidRDefault="0060286D" w:rsidP="0060286D">
      <w:pPr>
        <w:autoSpaceDE w:val="0"/>
        <w:autoSpaceDN w:val="0"/>
        <w:adjustRightInd w:val="0"/>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The board, assisted by the director and Travis Parks set up the voting machine for the absentee ballots voted by mail.  The ballots were retrieved from the ballot room and removed from the canvass bag they had been secured in.  The ballots were removed from their container return envelopes and fed into the DS200 for counting.  The board members signed the zero and results tapes.</w:t>
      </w:r>
    </w:p>
    <w:p w:rsidR="0060286D" w:rsidRDefault="0060286D" w:rsidP="0060286D">
      <w:pPr>
        <w:autoSpaceDE w:val="0"/>
        <w:autoSpaceDN w:val="0"/>
        <w:adjustRightInd w:val="0"/>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 xml:space="preserve">The DS200 used for One Stop voting was removed from the secure storage room and the polls were closed to provide results.  The board members signed the results tapes.  The results were read into the Unity Computer with the board members supervising the process.  An ASCII results file was created and the results were then read into the SEIMS Election Reporting application to be uploaded to the State Board of Elections’ secure site.  The board members signed the Absentee Abstracts, prepared in triplicate.  </w:t>
      </w:r>
    </w:p>
    <w:p w:rsidR="0060286D" w:rsidRPr="0060286D" w:rsidRDefault="0060286D" w:rsidP="0060286D">
      <w:pPr>
        <w:autoSpaceDE w:val="0"/>
        <w:autoSpaceDN w:val="0"/>
        <w:adjustRightInd w:val="0"/>
        <w:spacing w:after="0" w:line="240" w:lineRule="auto"/>
        <w:rPr>
          <w:rFonts w:ascii="Lucida Bright" w:eastAsia="PMingLiU" w:hAnsi="Lucida Bright" w:cs="Times New Roman"/>
          <w:sz w:val="20"/>
          <w:szCs w:val="24"/>
          <w:lang w:eastAsia="zh-TW"/>
        </w:rPr>
      </w:pPr>
    </w:p>
    <w:p w:rsidR="0060286D" w:rsidRDefault="0060286D" w:rsidP="0060286D">
      <w:pPr>
        <w:autoSpaceDE w:val="0"/>
        <w:autoSpaceDN w:val="0"/>
        <w:adjustRightInd w:val="0"/>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 xml:space="preserve">The meeting was recessed at 5:45 pm until the polls close at 7:30 p.m. </w:t>
      </w:r>
    </w:p>
    <w:p w:rsidR="0060286D" w:rsidRPr="0060286D" w:rsidRDefault="0060286D" w:rsidP="0060286D">
      <w:pPr>
        <w:autoSpaceDE w:val="0"/>
        <w:autoSpaceDN w:val="0"/>
        <w:adjustRightInd w:val="0"/>
        <w:spacing w:after="0" w:line="240" w:lineRule="auto"/>
        <w:rPr>
          <w:rFonts w:ascii="Lucida Bright" w:eastAsia="PMingLiU" w:hAnsi="Lucida Bright" w:cs="Times New Roman"/>
          <w:sz w:val="20"/>
          <w:szCs w:val="24"/>
          <w:lang w:eastAsia="zh-TW"/>
        </w:rPr>
      </w:pPr>
    </w:p>
    <w:p w:rsidR="0060286D" w:rsidRDefault="0060286D" w:rsidP="0060286D">
      <w:pPr>
        <w:autoSpaceDE w:val="0"/>
        <w:autoSpaceDN w:val="0"/>
        <w:adjustRightInd w:val="0"/>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 xml:space="preserve">At 7:30 p.m., the Chairman called the meeting back into session for the board to await the precinct results.  </w:t>
      </w:r>
    </w:p>
    <w:p w:rsidR="0060286D" w:rsidRPr="0060286D" w:rsidRDefault="0060286D" w:rsidP="0060286D">
      <w:pPr>
        <w:autoSpaceDE w:val="0"/>
        <w:autoSpaceDN w:val="0"/>
        <w:adjustRightInd w:val="0"/>
        <w:spacing w:after="0" w:line="240" w:lineRule="auto"/>
        <w:rPr>
          <w:rFonts w:ascii="Lucida Bright" w:eastAsia="PMingLiU" w:hAnsi="Lucida Bright" w:cs="Times New Roman"/>
          <w:sz w:val="20"/>
          <w:szCs w:val="24"/>
          <w:lang w:eastAsia="zh-TW"/>
        </w:rPr>
      </w:pPr>
    </w:p>
    <w:p w:rsidR="0060286D" w:rsidRDefault="0060286D" w:rsidP="0060286D">
      <w:pPr>
        <w:autoSpaceDE w:val="0"/>
        <w:autoSpaceDN w:val="0"/>
        <w:adjustRightInd w:val="0"/>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Once all precincts had reported and returned their supplies</w:t>
      </w:r>
      <w:proofErr w:type="gramStart"/>
      <w:r>
        <w:rPr>
          <w:rFonts w:ascii="Lucida Bright" w:eastAsia="PMingLiU" w:hAnsi="Lucida Bright" w:cs="Times New Roman"/>
          <w:sz w:val="24"/>
          <w:szCs w:val="24"/>
          <w:lang w:eastAsia="zh-TW"/>
        </w:rPr>
        <w:t xml:space="preserve">, </w:t>
      </w:r>
      <w:r>
        <w:rPr>
          <w:rFonts w:ascii="Lucida Bright" w:eastAsia="PMingLiU" w:hAnsi="Lucida Bright" w:cs="Times New Roman"/>
          <w:sz w:val="24"/>
          <w:szCs w:val="24"/>
          <w:lang w:eastAsia="zh-TW"/>
        </w:rPr>
        <w:t xml:space="preserve"> a</w:t>
      </w:r>
      <w:proofErr w:type="gramEnd"/>
      <w:r>
        <w:rPr>
          <w:rFonts w:ascii="Lucida Bright" w:eastAsia="PMingLiU" w:hAnsi="Lucida Bright" w:cs="Times New Roman"/>
          <w:sz w:val="24"/>
          <w:szCs w:val="24"/>
          <w:lang w:eastAsia="zh-TW"/>
        </w:rPr>
        <w:t xml:space="preserve"> motion to adjourn was made by Walters with a second to the motion by Robinson.  The meeting was adjourned at </w:t>
      </w:r>
      <w:r>
        <w:rPr>
          <w:rFonts w:ascii="Lucida Bright" w:eastAsia="PMingLiU" w:hAnsi="Lucida Bright" w:cs="Times New Roman"/>
          <w:sz w:val="24"/>
          <w:szCs w:val="24"/>
          <w:lang w:eastAsia="zh-TW"/>
        </w:rPr>
        <w:t>9:00</w:t>
      </w:r>
      <w:r>
        <w:rPr>
          <w:rFonts w:ascii="Lucida Bright" w:eastAsia="PMingLiU" w:hAnsi="Lucida Bright" w:cs="Times New Roman"/>
          <w:sz w:val="24"/>
          <w:szCs w:val="24"/>
          <w:lang w:eastAsia="zh-TW"/>
        </w:rPr>
        <w:t xml:space="preserve"> p.m.</w:t>
      </w:r>
    </w:p>
    <w:p w:rsidR="0060286D" w:rsidRPr="0060286D" w:rsidRDefault="0060286D" w:rsidP="0060286D">
      <w:pPr>
        <w:autoSpaceDE w:val="0"/>
        <w:autoSpaceDN w:val="0"/>
        <w:adjustRightInd w:val="0"/>
        <w:spacing w:after="0" w:line="240" w:lineRule="auto"/>
        <w:rPr>
          <w:rFonts w:ascii="Lucida Bright" w:eastAsia="PMingLiU" w:hAnsi="Lucida Bright" w:cs="Times New Roman"/>
          <w:sz w:val="20"/>
          <w:szCs w:val="24"/>
          <w:lang w:eastAsia="zh-TW"/>
        </w:rPr>
      </w:pPr>
    </w:p>
    <w:p w:rsidR="0060286D" w:rsidRDefault="0060286D" w:rsidP="0060286D">
      <w:pPr>
        <w:autoSpaceDE w:val="0"/>
        <w:autoSpaceDN w:val="0"/>
        <w:adjustRightInd w:val="0"/>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p>
    <w:p w:rsidR="0060286D" w:rsidRDefault="0060286D" w:rsidP="0060286D">
      <w:pPr>
        <w:autoSpaceDE w:val="0"/>
        <w:autoSpaceDN w:val="0"/>
        <w:adjustRightInd w:val="0"/>
        <w:spacing w:after="0" w:line="240" w:lineRule="auto"/>
        <w:rPr>
          <w:rFonts w:ascii="Lucida Bright" w:eastAsia="PMingLiU" w:hAnsi="Lucida Bright" w:cs="Times New Roman"/>
          <w:sz w:val="24"/>
          <w:szCs w:val="24"/>
          <w:lang w:eastAsia="zh-TW"/>
        </w:rPr>
      </w:pPr>
    </w:p>
    <w:p w:rsidR="0060286D" w:rsidRDefault="0060286D" w:rsidP="0060286D">
      <w:pPr>
        <w:autoSpaceDE w:val="0"/>
        <w:autoSpaceDN w:val="0"/>
        <w:adjustRightInd w:val="0"/>
        <w:spacing w:after="0" w:line="240" w:lineRule="auto"/>
        <w:rPr>
          <w:rFonts w:ascii="Lucida Bright" w:eastAsia="PMingLiU" w:hAnsi="Lucida Bright" w:cs="Times New Roman"/>
          <w:sz w:val="24"/>
          <w:szCs w:val="24"/>
          <w:lang w:eastAsia="zh-TW"/>
        </w:rPr>
      </w:pPr>
    </w:p>
    <w:p w:rsidR="0060286D" w:rsidRDefault="0060286D" w:rsidP="0060286D">
      <w:pPr>
        <w:autoSpaceDE w:val="0"/>
        <w:autoSpaceDN w:val="0"/>
        <w:adjustRightInd w:val="0"/>
        <w:spacing w:after="0" w:line="240" w:lineRule="auto"/>
        <w:rPr>
          <w:rFonts w:ascii="Lucida Bright" w:eastAsia="PMingLiU" w:hAnsi="Lucida Bright" w:cs="Times New Roman"/>
          <w:sz w:val="24"/>
          <w:szCs w:val="24"/>
          <w:lang w:eastAsia="zh-TW"/>
        </w:rPr>
      </w:pPr>
    </w:p>
    <w:p w:rsidR="0060286D" w:rsidRDefault="0060286D" w:rsidP="0060286D">
      <w:pPr>
        <w:autoSpaceDE w:val="0"/>
        <w:autoSpaceDN w:val="0"/>
        <w:adjustRightInd w:val="0"/>
        <w:spacing w:after="0" w:line="240" w:lineRule="auto"/>
        <w:rPr>
          <w:rFonts w:ascii="Lucida Bright" w:eastAsia="PMingLiU" w:hAnsi="Lucida Bright" w:cs="Times New Roman"/>
          <w:sz w:val="24"/>
          <w:szCs w:val="24"/>
          <w:lang w:eastAsia="zh-TW"/>
        </w:rPr>
      </w:pPr>
    </w:p>
    <w:p w:rsidR="0060286D" w:rsidRPr="009B60C8" w:rsidRDefault="0060286D" w:rsidP="0060286D">
      <w:pPr>
        <w:autoSpaceDE w:val="0"/>
        <w:autoSpaceDN w:val="0"/>
        <w:adjustRightInd w:val="0"/>
        <w:spacing w:after="0" w:line="240" w:lineRule="auto"/>
        <w:rPr>
          <w:rFonts w:ascii="Lucida Bright" w:eastAsia="PMingLiU" w:hAnsi="Lucida Bright" w:cs="Times New Roman"/>
          <w:sz w:val="24"/>
          <w:szCs w:val="24"/>
          <w:u w:val="single"/>
          <w:lang w:eastAsia="zh-TW"/>
        </w:rPr>
      </w:pPr>
      <w:r>
        <w:rPr>
          <w:rFonts w:ascii="Lucida Bright" w:eastAsia="PMingLiU" w:hAnsi="Lucida Bright" w:cs="Times New Roman"/>
          <w:sz w:val="24"/>
          <w:szCs w:val="24"/>
          <w:lang w:eastAsia="zh-TW"/>
        </w:rPr>
        <w:lastRenderedPageBreak/>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p>
    <w:p w:rsidR="0060286D" w:rsidRDefault="0060286D" w:rsidP="0060286D">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t>Carlton L. Hawkins, Chairman</w:t>
      </w:r>
    </w:p>
    <w:p w:rsidR="0060286D" w:rsidRPr="009B60C8" w:rsidRDefault="0060286D" w:rsidP="0060286D">
      <w:pPr>
        <w:spacing w:after="0" w:line="240" w:lineRule="auto"/>
        <w:rPr>
          <w:rFonts w:ascii="Lucida Bright" w:eastAsia="PMingLiU" w:hAnsi="Lucida Bright" w:cs="Times New Roman"/>
          <w:sz w:val="18"/>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p>
    <w:p w:rsidR="0060286D" w:rsidRDefault="0060286D" w:rsidP="0060286D">
      <w:pPr>
        <w:spacing w:after="0" w:line="240" w:lineRule="auto"/>
        <w:rPr>
          <w:rFonts w:ascii="Lucida Bright" w:eastAsia="PMingLiU" w:hAnsi="Lucida Bright" w:cs="Times New Roman"/>
          <w:sz w:val="24"/>
          <w:szCs w:val="24"/>
          <w:u w:val="single"/>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p>
    <w:p w:rsidR="0060286D" w:rsidRDefault="0060286D" w:rsidP="0060286D">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t>Hazel G. Robinson, Secretary</w:t>
      </w:r>
    </w:p>
    <w:p w:rsidR="0060286D" w:rsidRPr="009B60C8" w:rsidRDefault="0060286D" w:rsidP="0060286D">
      <w:pPr>
        <w:spacing w:after="0" w:line="240" w:lineRule="auto"/>
        <w:rPr>
          <w:rFonts w:ascii="Lucida Bright" w:eastAsia="PMingLiU" w:hAnsi="Lucida Bright" w:cs="Times New Roman"/>
          <w:sz w:val="18"/>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p>
    <w:p w:rsidR="0060286D" w:rsidRDefault="0060286D" w:rsidP="0060286D">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bookmarkStart w:id="0" w:name="_GoBack"/>
      <w:bookmarkEnd w:id="0"/>
      <w:r>
        <w:rPr>
          <w:rFonts w:ascii="Lucida Bright" w:eastAsia="PMingLiU" w:hAnsi="Lucida Bright" w:cs="Times New Roman"/>
          <w:sz w:val="24"/>
          <w:szCs w:val="24"/>
          <w:lang w:eastAsia="zh-TW"/>
        </w:rPr>
        <w:t>A.B. Brown, Member</w:t>
      </w:r>
    </w:p>
    <w:p w:rsidR="0060286D" w:rsidRPr="009B60C8" w:rsidRDefault="0060286D" w:rsidP="0060286D">
      <w:pPr>
        <w:spacing w:after="0" w:line="240" w:lineRule="auto"/>
        <w:rPr>
          <w:rFonts w:ascii="Lucida Bright" w:eastAsia="PMingLiU" w:hAnsi="Lucida Bright" w:cs="Times New Roman"/>
          <w:sz w:val="18"/>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p>
    <w:p w:rsidR="0060286D" w:rsidRDefault="0060286D" w:rsidP="0060286D">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p>
    <w:p w:rsidR="0060286D" w:rsidRDefault="0060286D" w:rsidP="0060286D">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t>Hilda R. Pemberton., Member</w:t>
      </w:r>
    </w:p>
    <w:p w:rsidR="0060286D" w:rsidRDefault="0060286D" w:rsidP="0060286D">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p>
    <w:p w:rsidR="0060286D" w:rsidRDefault="0060286D" w:rsidP="0060286D">
      <w:pPr>
        <w:spacing w:after="0" w:line="240" w:lineRule="auto"/>
        <w:rPr>
          <w:rFonts w:ascii="Lucida Bright" w:eastAsia="PMingLiU" w:hAnsi="Lucida Bright" w:cs="Times New Roman"/>
          <w:sz w:val="24"/>
          <w:szCs w:val="24"/>
          <w:u w:val="single"/>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p>
    <w:p w:rsidR="0060286D" w:rsidRPr="009B60C8" w:rsidRDefault="0060286D" w:rsidP="0060286D">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t>Haywood E. Walters, Jr., Member</w:t>
      </w:r>
    </w:p>
    <w:p w:rsidR="0060286D" w:rsidRDefault="0060286D" w:rsidP="0060286D"/>
    <w:p w:rsidR="0060286D" w:rsidRDefault="0060286D" w:rsidP="0060286D"/>
    <w:p w:rsidR="006816EA" w:rsidRDefault="006816EA"/>
    <w:sectPr w:rsidR="006816EA" w:rsidSect="0060286D">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Bright">
    <w:panose1 w:val="02040602050505020304"/>
    <w:charset w:val="00"/>
    <w:family w:val="roman"/>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Microsoft Sans Serif">
    <w:panose1 w:val="020B0604020202020204"/>
    <w:charset w:val="00"/>
    <w:family w:val="swiss"/>
    <w:pitch w:val="variable"/>
    <w:sig w:usb0="E5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86D"/>
    <w:rsid w:val="00367BD6"/>
    <w:rsid w:val="0060286D"/>
    <w:rsid w:val="00681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86D"/>
    <w:pPr>
      <w:spacing w:after="160"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67BD6"/>
    <w:pPr>
      <w:framePr w:w="7920" w:h="1980" w:hRule="exact" w:hSpace="180" w:wrap="auto" w:hAnchor="page" w:xAlign="center" w:yAlign="bottom"/>
      <w:spacing w:after="0" w:line="240" w:lineRule="auto"/>
      <w:ind w:left="2880"/>
    </w:pPr>
    <w:rPr>
      <w:rFonts w:asciiTheme="majorHAnsi" w:eastAsiaTheme="majorEastAsia" w:hAnsiTheme="majorHAnsi" w:cstheme="majorBidi"/>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86D"/>
    <w:pPr>
      <w:spacing w:after="160"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67BD6"/>
    <w:pPr>
      <w:framePr w:w="7920" w:h="1980" w:hRule="exact" w:hSpace="180" w:wrap="auto" w:hAnchor="page" w:xAlign="center" w:yAlign="bottom"/>
      <w:spacing w:after="0" w:line="240" w:lineRule="auto"/>
      <w:ind w:left="2880"/>
    </w:pPr>
    <w:rPr>
      <w:rFonts w:asciiTheme="majorHAnsi" w:eastAsiaTheme="majorEastAsia" w:hAnsiTheme="majorHAnsi" w:cstheme="majorBidi"/>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315</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Connie H. Kelly</dc:creator>
  <cp:lastModifiedBy>Connie H. Kelly</cp:lastModifiedBy>
  <cp:revision>1</cp:revision>
  <dcterms:created xsi:type="dcterms:W3CDTF">2019-10-18T18:19:00Z</dcterms:created>
  <dcterms:modified xsi:type="dcterms:W3CDTF">2019-10-18T18:31:00Z</dcterms:modified>
</cp:coreProperties>
</file>