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8E1" w:rsidRPr="00B46B39" w:rsidRDefault="009838E1" w:rsidP="009838E1">
      <w:pPr>
        <w:spacing w:after="0" w:line="240" w:lineRule="auto"/>
        <w:jc w:val="center"/>
        <w:rPr>
          <w:rFonts w:ascii="Lucida Bright" w:eastAsia="PMingLiU" w:hAnsi="Lucida Bright" w:cs="Microsoft Sans Serif"/>
          <w:b/>
          <w:sz w:val="36"/>
          <w:szCs w:val="32"/>
          <w:lang w:eastAsia="zh-TW"/>
        </w:rPr>
      </w:pPr>
      <w:bookmarkStart w:id="0" w:name="_GoBack"/>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9838E1" w:rsidRDefault="009838E1" w:rsidP="009838E1">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9838E1" w:rsidRDefault="009838E1" w:rsidP="009838E1">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9838E1" w:rsidRDefault="009838E1" w:rsidP="009838E1">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9838E1" w:rsidRDefault="009838E1" w:rsidP="009838E1">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9838E1" w:rsidRDefault="009838E1" w:rsidP="009838E1">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9838E1" w:rsidRDefault="009838E1" w:rsidP="009838E1">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9838E1" w:rsidRDefault="009838E1" w:rsidP="009838E1">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sidR="00D03266">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9838E1" w:rsidRDefault="009838E1" w:rsidP="009838E1">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r>
        <w:rPr>
          <w:rFonts w:ascii="Lucida Bright" w:eastAsia="PMingLiU" w:hAnsi="Lucida Bright" w:cs="Microsoft Sans Serif"/>
          <w:b/>
          <w:sz w:val="20"/>
          <w:szCs w:val="20"/>
          <w:lang w:eastAsia="zh-TW"/>
        </w:rPr>
        <w:tab/>
      </w:r>
    </w:p>
    <w:p w:rsidR="009838E1" w:rsidRPr="00B46B39" w:rsidRDefault="009838E1" w:rsidP="009838E1">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bookmarkEnd w:id="0"/>
    <w:p w:rsidR="009838E1" w:rsidRDefault="009838E1" w:rsidP="009838E1">
      <w:pPr>
        <w:spacing w:after="0" w:line="240"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#28</w:t>
      </w:r>
    </w:p>
    <w:p w:rsidR="009838E1" w:rsidRDefault="009838E1" w:rsidP="009838E1">
      <w:pPr>
        <w:spacing w:after="0" w:line="240" w:lineRule="auto"/>
        <w:jc w:val="center"/>
        <w:rPr>
          <w:rFonts w:ascii="Lucida Bright" w:eastAsia="PMingLiU" w:hAnsi="Lucida Bright" w:cs="Times New Roman"/>
          <w:b/>
          <w:sz w:val="24"/>
          <w:szCs w:val="24"/>
          <w:lang w:eastAsia="zh-TW"/>
        </w:rPr>
      </w:pPr>
    </w:p>
    <w:p w:rsidR="009838E1" w:rsidRDefault="009838E1" w:rsidP="009838E1">
      <w:pPr>
        <w:spacing w:after="0" w:line="240"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 xml:space="preserve">MINUTES OF THE MEETING, HELD ON TUESDAY, OCTOBER 22, 2019, AT 5:00 P.M. FOR THE PURPOSE OF REVIEWING ABSENTEE BALLOT APPLICATIONS FOR THE 2019 MUNICIPAL ELECTIONS TO BE HELD ON TUESDAY, NOVEMBER 5, 2019. </w:t>
      </w:r>
    </w:p>
    <w:p w:rsidR="009838E1" w:rsidRDefault="009838E1" w:rsidP="009838E1">
      <w:pPr>
        <w:spacing w:after="0" w:line="240" w:lineRule="auto"/>
        <w:jc w:val="both"/>
        <w:rPr>
          <w:rFonts w:ascii="Lucida Bright" w:eastAsia="PMingLiU" w:hAnsi="Lucida Bright" w:cs="Times New Roman"/>
          <w:b/>
          <w:sz w:val="24"/>
          <w:szCs w:val="24"/>
          <w:lang w:eastAsia="zh-TW"/>
        </w:rPr>
      </w:pPr>
    </w:p>
    <w:p w:rsidR="009838E1" w:rsidRPr="00653E2C" w:rsidRDefault="009838E1" w:rsidP="009838E1">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sz w:val="24"/>
          <w:szCs w:val="24"/>
          <w:lang w:eastAsia="zh-TW"/>
        </w:rPr>
        <w:t>The meeting was called to order by the Chairman, Carlton L. Hawkins.  All members were present.</w:t>
      </w:r>
    </w:p>
    <w:p w:rsidR="009838E1" w:rsidRDefault="009838E1" w:rsidP="009838E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Member Walters delivered the invocation.</w:t>
      </w:r>
    </w:p>
    <w:p w:rsidR="009838E1" w:rsidRPr="00653E2C" w:rsidRDefault="009838E1" w:rsidP="009838E1">
      <w:pPr>
        <w:autoSpaceDE w:val="0"/>
        <w:autoSpaceDN w:val="0"/>
        <w:adjustRightInd w:val="0"/>
        <w:spacing w:after="0" w:line="240" w:lineRule="auto"/>
        <w:rPr>
          <w:rFonts w:ascii="Lucida Bright" w:eastAsia="PMingLiU" w:hAnsi="Lucida Bright" w:cs="Times New Roman"/>
          <w:sz w:val="20"/>
          <w:szCs w:val="24"/>
          <w:lang w:eastAsia="zh-TW"/>
        </w:rPr>
      </w:pPr>
    </w:p>
    <w:p w:rsidR="009838E1" w:rsidRDefault="009838E1" w:rsidP="009838E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director read aloud the minutes of the previous meetings.  A motion to approve the minutes was made by Robinson and seconded by Brown.  The motion was approved unanimously.</w:t>
      </w:r>
    </w:p>
    <w:p w:rsidR="009838E1" w:rsidRDefault="009838E1" w:rsidP="009838E1">
      <w:pPr>
        <w:autoSpaceDE w:val="0"/>
        <w:autoSpaceDN w:val="0"/>
        <w:adjustRightInd w:val="0"/>
        <w:spacing w:after="0" w:line="240" w:lineRule="auto"/>
        <w:rPr>
          <w:rFonts w:ascii="Lucida Bright" w:eastAsia="PMingLiU" w:hAnsi="Lucida Bright" w:cs="Times New Roman"/>
          <w:sz w:val="24"/>
          <w:szCs w:val="24"/>
          <w:lang w:eastAsia="zh-TW"/>
        </w:rPr>
      </w:pPr>
    </w:p>
    <w:p w:rsidR="009838E1" w:rsidRDefault="009838E1" w:rsidP="009838E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board reviewed the One Stop Absentee Applications for the 2019 municipal elections.  A motion to approve the applications was made by Robinson and seconded by Pemberton.  The motion was approved unanimously.</w:t>
      </w:r>
    </w:p>
    <w:p w:rsidR="009838E1" w:rsidRDefault="009838E1" w:rsidP="009838E1">
      <w:pPr>
        <w:autoSpaceDE w:val="0"/>
        <w:autoSpaceDN w:val="0"/>
        <w:adjustRightInd w:val="0"/>
        <w:spacing w:after="0" w:line="240" w:lineRule="auto"/>
        <w:rPr>
          <w:rFonts w:ascii="Lucida Bright" w:eastAsia="PMingLiU" w:hAnsi="Lucida Bright" w:cs="Times New Roman"/>
          <w:sz w:val="24"/>
          <w:szCs w:val="24"/>
          <w:lang w:eastAsia="zh-TW"/>
        </w:rPr>
      </w:pPr>
    </w:p>
    <w:p w:rsidR="009838E1" w:rsidRDefault="009838E1" w:rsidP="009838E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director reported to the board that Roger Paxton, a resident of the Town of Norman had made a written inquiry about the eligibility of Adrian Robson, a candidate for Mayor of the Town of Norman citing his living arrangements.  The director sent the letter and statutes to Mr. Bill Webb, County Attorney for advice.  Mr. Webb advised that the time for challenge to a candidate, per GS</w:t>
      </w:r>
      <w:r w:rsidR="00846D44">
        <w:rPr>
          <w:rFonts w:ascii="Lucida Bright" w:eastAsia="PMingLiU" w:hAnsi="Lucida Bright" w:cs="Times New Roman"/>
          <w:sz w:val="24"/>
          <w:szCs w:val="24"/>
          <w:lang w:eastAsia="zh-TW"/>
        </w:rPr>
        <w:t>163-127.2 has passed and to inform Mr. Paxton of this by written correspondence.  After some discussion by the board as to whether it was a candidate challenge or other matter, it was determined that we ask for more guidance from the state board before responding to Mr. Paxton.  No action was taken on this matter.</w:t>
      </w:r>
    </w:p>
    <w:p w:rsidR="009838E1" w:rsidRPr="00653E2C" w:rsidRDefault="009838E1" w:rsidP="009838E1">
      <w:pPr>
        <w:autoSpaceDE w:val="0"/>
        <w:autoSpaceDN w:val="0"/>
        <w:adjustRightInd w:val="0"/>
        <w:spacing w:after="0" w:line="240" w:lineRule="auto"/>
        <w:rPr>
          <w:rFonts w:ascii="Lucida Bright" w:eastAsia="PMingLiU" w:hAnsi="Lucida Bright" w:cs="Times New Roman"/>
          <w:sz w:val="20"/>
          <w:szCs w:val="24"/>
          <w:lang w:eastAsia="zh-TW"/>
        </w:rPr>
      </w:pPr>
    </w:p>
    <w:p w:rsidR="009838E1" w:rsidRDefault="009838E1" w:rsidP="009838E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other business to discuss at this time, a motion to adjourn was made by Pemberton with a second to the motion by </w:t>
      </w:r>
      <w:r w:rsidR="00846D44">
        <w:rPr>
          <w:rFonts w:ascii="Lucida Bright" w:eastAsia="PMingLiU" w:hAnsi="Lucida Bright" w:cs="Times New Roman"/>
          <w:sz w:val="24"/>
          <w:szCs w:val="24"/>
          <w:lang w:eastAsia="zh-TW"/>
        </w:rPr>
        <w:t>Brown</w:t>
      </w:r>
      <w:r>
        <w:rPr>
          <w:rFonts w:ascii="Lucida Bright" w:eastAsia="PMingLiU" w:hAnsi="Lucida Bright" w:cs="Times New Roman"/>
          <w:sz w:val="24"/>
          <w:szCs w:val="24"/>
          <w:lang w:eastAsia="zh-TW"/>
        </w:rPr>
        <w:t xml:space="preserve">.  The meeting was adjourned at </w:t>
      </w:r>
      <w:r w:rsidR="00846D44">
        <w:rPr>
          <w:rFonts w:ascii="Lucida Bright" w:eastAsia="PMingLiU" w:hAnsi="Lucida Bright" w:cs="Times New Roman"/>
          <w:sz w:val="24"/>
          <w:szCs w:val="24"/>
          <w:lang w:eastAsia="zh-TW"/>
        </w:rPr>
        <w:t>5:50 p.m</w:t>
      </w:r>
      <w:r>
        <w:rPr>
          <w:rFonts w:ascii="Lucida Bright" w:eastAsia="PMingLiU" w:hAnsi="Lucida Bright" w:cs="Times New Roman"/>
          <w:sz w:val="24"/>
          <w:szCs w:val="24"/>
          <w:lang w:eastAsia="zh-TW"/>
        </w:rPr>
        <w:t>.</w:t>
      </w:r>
    </w:p>
    <w:p w:rsidR="009838E1" w:rsidRPr="00653E2C" w:rsidRDefault="009838E1" w:rsidP="009838E1">
      <w:pPr>
        <w:autoSpaceDE w:val="0"/>
        <w:autoSpaceDN w:val="0"/>
        <w:adjustRightInd w:val="0"/>
        <w:spacing w:after="0" w:line="240" w:lineRule="auto"/>
        <w:rPr>
          <w:rFonts w:ascii="Lucida Bright" w:eastAsia="PMingLiU" w:hAnsi="Lucida Bright" w:cs="Times New Roman"/>
          <w:sz w:val="20"/>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9838E1" w:rsidRDefault="009838E1" w:rsidP="009838E1">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9838E1" w:rsidRDefault="009838E1" w:rsidP="009838E1">
      <w:pPr>
        <w:autoSpaceDE w:val="0"/>
        <w:autoSpaceDN w:val="0"/>
        <w:adjustRightInd w:val="0"/>
        <w:spacing w:after="0" w:line="240" w:lineRule="auto"/>
        <w:rPr>
          <w:rFonts w:ascii="Lucida Bright" w:eastAsia="PMingLiU" w:hAnsi="Lucida Bright" w:cs="Times New Roman"/>
          <w:sz w:val="24"/>
          <w:szCs w:val="24"/>
          <w:lang w:eastAsia="zh-TW"/>
        </w:rPr>
      </w:pPr>
    </w:p>
    <w:p w:rsidR="009838E1" w:rsidRPr="009B60C8" w:rsidRDefault="009838E1" w:rsidP="009838E1">
      <w:pPr>
        <w:autoSpaceDE w:val="0"/>
        <w:autoSpaceDN w:val="0"/>
        <w:adjustRightInd w:val="0"/>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lastRenderedPageBreak/>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9838E1" w:rsidRDefault="009838E1" w:rsidP="009838E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9838E1" w:rsidRPr="00653E2C" w:rsidRDefault="009838E1" w:rsidP="009838E1">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9838E1" w:rsidRDefault="009838E1" w:rsidP="009838E1">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r w:rsidRPr="00653E2C">
        <w:rPr>
          <w:rFonts w:ascii="Lucida Bright" w:eastAsia="PMingLiU" w:hAnsi="Lucida Bright" w:cs="Times New Roman"/>
          <w:sz w:val="20"/>
          <w:szCs w:val="24"/>
          <w:u w:val="single"/>
          <w:lang w:eastAsia="zh-TW"/>
        </w:rPr>
        <w:tab/>
      </w:r>
    </w:p>
    <w:p w:rsidR="009838E1" w:rsidRDefault="009838E1" w:rsidP="009838E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9838E1" w:rsidRPr="00653E2C" w:rsidRDefault="009838E1" w:rsidP="009838E1">
      <w:pPr>
        <w:spacing w:after="0" w:line="240" w:lineRule="auto"/>
        <w:rPr>
          <w:rFonts w:ascii="Lucida Bright" w:eastAsia="PMingLiU" w:hAnsi="Lucida Bright" w:cs="Times New Roman"/>
          <w:sz w:val="16"/>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9838E1" w:rsidRDefault="009838E1" w:rsidP="009838E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9838E1" w:rsidRPr="00653E2C" w:rsidRDefault="009838E1" w:rsidP="009838E1">
      <w:pPr>
        <w:spacing w:after="0" w:line="240" w:lineRule="auto"/>
        <w:rPr>
          <w:rFonts w:ascii="Lucida Bright" w:eastAsia="PMingLiU" w:hAnsi="Lucida Bright" w:cs="Times New Roman"/>
          <w:sz w:val="18"/>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9838E1" w:rsidRDefault="009838E1" w:rsidP="009838E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9838E1" w:rsidRDefault="009838E1" w:rsidP="009838E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Hilda R. Pemberton., Member</w:t>
      </w:r>
    </w:p>
    <w:p w:rsidR="009838E1" w:rsidRPr="00653E2C" w:rsidRDefault="009838E1" w:rsidP="009838E1">
      <w:pPr>
        <w:spacing w:after="0" w:line="240" w:lineRule="auto"/>
        <w:rPr>
          <w:rFonts w:ascii="Lucida Bright" w:eastAsia="PMingLiU" w:hAnsi="Lucida Bright" w:cs="Times New Roman"/>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9838E1" w:rsidRDefault="009838E1" w:rsidP="009838E1">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9838E1" w:rsidRPr="00653E2C" w:rsidRDefault="009838E1" w:rsidP="009838E1">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9838E1" w:rsidRDefault="009838E1" w:rsidP="009838E1"/>
    <w:p w:rsidR="006816EA" w:rsidRDefault="006816EA"/>
    <w:sectPr w:rsidR="006816EA" w:rsidSect="003839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E1"/>
    <w:rsid w:val="00367BD6"/>
    <w:rsid w:val="006816EA"/>
    <w:rsid w:val="00846D44"/>
    <w:rsid w:val="009838E1"/>
    <w:rsid w:val="00D03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E1"/>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8E1"/>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2</cp:revision>
  <dcterms:created xsi:type="dcterms:W3CDTF">2019-10-29T19:54:00Z</dcterms:created>
  <dcterms:modified xsi:type="dcterms:W3CDTF">2019-11-18T15:44:00Z</dcterms:modified>
</cp:coreProperties>
</file>